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D2A3" w14:textId="49BA90A6" w:rsidR="00CF2568" w:rsidRPr="005504A5" w:rsidRDefault="00E66453" w:rsidP="005504A5">
      <w:pPr>
        <w:tabs>
          <w:tab w:val="left" w:pos="5180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E66453">
        <w:rPr>
          <w:rFonts w:ascii="Bookman Old Style" w:hAnsi="Bookman Old Style"/>
          <w:b/>
          <w:bCs/>
          <w:sz w:val="36"/>
          <w:szCs w:val="36"/>
          <w:u w:val="single"/>
        </w:rPr>
        <w:t>202</w:t>
      </w:r>
      <w:r w:rsidR="00043116">
        <w:rPr>
          <w:rFonts w:ascii="Bookman Old Style" w:hAnsi="Bookman Old Style"/>
          <w:b/>
          <w:bCs/>
          <w:sz w:val="36"/>
          <w:szCs w:val="36"/>
          <w:u w:val="single"/>
        </w:rPr>
        <w:t>4</w:t>
      </w:r>
      <w:r w:rsidRPr="00E66453">
        <w:rPr>
          <w:rFonts w:ascii="Bookman Old Style" w:hAnsi="Bookman Old Style"/>
          <w:b/>
          <w:bCs/>
          <w:sz w:val="36"/>
          <w:szCs w:val="36"/>
          <w:u w:val="single"/>
        </w:rPr>
        <w:t xml:space="preserve"> </w:t>
      </w:r>
      <w:r w:rsidR="005B5E9D" w:rsidRPr="00E66453">
        <w:rPr>
          <w:rFonts w:ascii="Bookman Old Style" w:hAnsi="Bookman Old Style"/>
          <w:b/>
          <w:bCs/>
          <w:sz w:val="36"/>
          <w:szCs w:val="36"/>
          <w:u w:val="single"/>
        </w:rPr>
        <w:t>TOWNSHIP HALL &amp; PARK CLEANING BID</w:t>
      </w:r>
    </w:p>
    <w:p w14:paraId="6E6449B0" w14:textId="3B2CD91E" w:rsidR="005B5E9D" w:rsidRPr="00E66453" w:rsidRDefault="00D976CB" w:rsidP="00E664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Isabella Township is seeking bids for cleaning at</w:t>
      </w:r>
      <w:r w:rsidR="005B5E9D" w:rsidRPr="00E66453">
        <w:rPr>
          <w:rFonts w:ascii="Bookman Old Style" w:hAnsi="Bookman Old Style"/>
        </w:rPr>
        <w:t xml:space="preserve"> the Isabella Township Hall &amp; Park</w:t>
      </w:r>
      <w:r>
        <w:rPr>
          <w:rFonts w:ascii="Bookman Old Style" w:hAnsi="Bookman Old Style"/>
        </w:rPr>
        <w:t xml:space="preserve">. In this bid, you will agree to clean at ALL THREE locations. You may not choose one or two locations but </w:t>
      </w:r>
      <w:r w:rsidRPr="006D50E2">
        <w:rPr>
          <w:rFonts w:ascii="Bookman Old Style" w:hAnsi="Bookman Old Style"/>
          <w:b/>
          <w:bCs/>
        </w:rPr>
        <w:t>must bid them ALL</w:t>
      </w:r>
      <w:r w:rsidR="00F64B72">
        <w:rPr>
          <w:rFonts w:ascii="Bookman Old Style" w:hAnsi="Bookman Old Style"/>
        </w:rPr>
        <w:t>. Please give a bid for each location. Isabella Township has the right to accept or re</w:t>
      </w:r>
      <w:r w:rsidR="0089363A">
        <w:rPr>
          <w:rFonts w:ascii="Bookman Old Style" w:hAnsi="Bookman Old Style"/>
        </w:rPr>
        <w:t>ject</w:t>
      </w:r>
      <w:r w:rsidR="00F64B72">
        <w:rPr>
          <w:rFonts w:ascii="Bookman Old Style" w:hAnsi="Bookman Old Style"/>
        </w:rPr>
        <w:t xml:space="preserve"> any bid given to us. The bidding for this job will close Sunday, </w:t>
      </w:r>
      <w:r w:rsidR="00043116">
        <w:rPr>
          <w:rFonts w:ascii="Bookman Old Style" w:hAnsi="Bookman Old Style"/>
        </w:rPr>
        <w:t xml:space="preserve">May </w:t>
      </w:r>
      <w:r w:rsidR="00415D41">
        <w:rPr>
          <w:rFonts w:ascii="Bookman Old Style" w:hAnsi="Bookman Old Style"/>
        </w:rPr>
        <w:t>5</w:t>
      </w:r>
      <w:r w:rsidR="00F64B72">
        <w:rPr>
          <w:rFonts w:ascii="Bookman Old Style" w:hAnsi="Bookman Old Style"/>
        </w:rPr>
        <w:t>, 202</w:t>
      </w:r>
      <w:r w:rsidR="00043116">
        <w:rPr>
          <w:rFonts w:ascii="Bookman Old Style" w:hAnsi="Bookman Old Style"/>
        </w:rPr>
        <w:t>4</w:t>
      </w:r>
      <w:r w:rsidR="00F64B72">
        <w:rPr>
          <w:rFonts w:ascii="Bookman Old Style" w:hAnsi="Bookman Old Style"/>
        </w:rPr>
        <w:t>.</w:t>
      </w:r>
      <w:r w:rsidR="00E15372">
        <w:rPr>
          <w:rFonts w:ascii="Bookman Old Style" w:hAnsi="Bookman Old Style"/>
        </w:rPr>
        <w:t xml:space="preserve">  This job includes</w:t>
      </w:r>
      <w:r w:rsidR="005504A5">
        <w:rPr>
          <w:rFonts w:ascii="Bookman Old Style" w:hAnsi="Bookman Old Style"/>
        </w:rPr>
        <w:t xml:space="preserve"> but is not limited to</w:t>
      </w:r>
      <w:r w:rsidR="00E15372">
        <w:rPr>
          <w:rFonts w:ascii="Bookman Old Style" w:hAnsi="Bookman Old Style"/>
        </w:rPr>
        <w:t>:</w:t>
      </w:r>
    </w:p>
    <w:p w14:paraId="186BE0DF" w14:textId="77777777" w:rsidR="005B5E9D" w:rsidRPr="00E66453" w:rsidRDefault="005B5E9D" w:rsidP="005B5E9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66453">
        <w:rPr>
          <w:rFonts w:ascii="Bookman Old Style" w:hAnsi="Bookman Old Style"/>
          <w:b/>
          <w:bCs/>
          <w:sz w:val="28"/>
          <w:szCs w:val="28"/>
        </w:rPr>
        <w:t xml:space="preserve">(1) Township Hall: </w:t>
      </w:r>
    </w:p>
    <w:p w14:paraId="7D9E8F45" w14:textId="0FC0333E" w:rsidR="005B5E9D" w:rsidRPr="00E66453" w:rsidRDefault="005B5E9D" w:rsidP="005B5E9D">
      <w:pPr>
        <w:rPr>
          <w:rFonts w:ascii="Bookman Old Style" w:hAnsi="Bookman Old Style"/>
        </w:rPr>
      </w:pPr>
      <w:r w:rsidRPr="00E66453">
        <w:rPr>
          <w:rFonts w:ascii="Bookman Old Style" w:hAnsi="Bookman Old Style"/>
        </w:rPr>
        <w:t xml:space="preserve">*The township hall will be cleaned </w:t>
      </w:r>
      <w:r w:rsidR="006D50E2" w:rsidRPr="006D50E2">
        <w:rPr>
          <w:rFonts w:ascii="Bookman Old Style" w:hAnsi="Bookman Old Style"/>
          <w:b/>
          <w:bCs/>
          <w:u w:val="single"/>
        </w:rPr>
        <w:t>one</w:t>
      </w:r>
      <w:r w:rsidRPr="006D50E2">
        <w:rPr>
          <w:rFonts w:ascii="Bookman Old Style" w:hAnsi="Bookman Old Style"/>
          <w:b/>
          <w:bCs/>
          <w:u w:val="single"/>
        </w:rPr>
        <w:t xml:space="preserve"> time per month</w:t>
      </w:r>
      <w:r w:rsidRPr="00E66453">
        <w:rPr>
          <w:rFonts w:ascii="Bookman Old Style" w:hAnsi="Bookman Old Style"/>
        </w:rPr>
        <w:t xml:space="preserve"> for all 12 months</w:t>
      </w:r>
      <w:r w:rsidR="00C960E7">
        <w:rPr>
          <w:rFonts w:ascii="Bookman Old Style" w:hAnsi="Bookman Old Style"/>
        </w:rPr>
        <w:t>. Cleaning should be performed</w:t>
      </w:r>
      <w:r w:rsidRPr="00E66453">
        <w:rPr>
          <w:rFonts w:ascii="Bookman Old Style" w:hAnsi="Bookman Old Style"/>
        </w:rPr>
        <w:t xml:space="preserve"> within </w:t>
      </w:r>
      <w:r w:rsidR="006D50E2">
        <w:rPr>
          <w:rFonts w:ascii="Bookman Old Style" w:hAnsi="Bookman Old Style"/>
        </w:rPr>
        <w:t>one</w:t>
      </w:r>
      <w:r w:rsidRPr="00E66453">
        <w:rPr>
          <w:rFonts w:ascii="Bookman Old Style" w:hAnsi="Bookman Old Style"/>
        </w:rPr>
        <w:t xml:space="preserve"> week prior to </w:t>
      </w:r>
      <w:r w:rsidR="00C960E7">
        <w:rPr>
          <w:rFonts w:ascii="Bookman Old Style" w:hAnsi="Bookman Old Style"/>
        </w:rPr>
        <w:t xml:space="preserve">the </w:t>
      </w:r>
      <w:r w:rsidRPr="00E66453">
        <w:rPr>
          <w:rFonts w:ascii="Bookman Old Style" w:hAnsi="Bookman Old Style"/>
        </w:rPr>
        <w:t xml:space="preserve">monthly meeting. </w:t>
      </w:r>
    </w:p>
    <w:p w14:paraId="46EB361D" w14:textId="40C17C24" w:rsidR="005B5E9D" w:rsidRPr="00E66453" w:rsidRDefault="005B5E9D" w:rsidP="005B5E9D">
      <w:pPr>
        <w:rPr>
          <w:rFonts w:ascii="Bookman Old Style" w:hAnsi="Bookman Old Style"/>
        </w:rPr>
      </w:pPr>
      <w:r w:rsidRPr="00E66453">
        <w:rPr>
          <w:rFonts w:ascii="Bookman Old Style" w:hAnsi="Bookman Old Style"/>
        </w:rPr>
        <w:t xml:space="preserve">*Duties to </w:t>
      </w:r>
      <w:proofErr w:type="gramStart"/>
      <w:r w:rsidRPr="00E66453">
        <w:rPr>
          <w:rFonts w:ascii="Bookman Old Style" w:hAnsi="Bookman Old Style"/>
        </w:rPr>
        <w:t>include:</w:t>
      </w:r>
      <w:proofErr w:type="gramEnd"/>
      <w:r w:rsidRPr="00E66453">
        <w:rPr>
          <w:rFonts w:ascii="Bookman Old Style" w:hAnsi="Bookman Old Style"/>
        </w:rPr>
        <w:t xml:space="preserve"> </w:t>
      </w:r>
      <w:r w:rsidR="006D50E2" w:rsidRPr="00E66453">
        <w:rPr>
          <w:rFonts w:ascii="Bookman Old Style" w:hAnsi="Bookman Old Style"/>
        </w:rPr>
        <w:t>Vacuum Hall</w:t>
      </w:r>
      <w:r w:rsidRPr="00E66453">
        <w:rPr>
          <w:rFonts w:ascii="Bookman Old Style" w:hAnsi="Bookman Old Style"/>
        </w:rPr>
        <w:t xml:space="preserve"> and offices, empty all trash</w:t>
      </w:r>
      <w:r w:rsidR="006D50E2">
        <w:rPr>
          <w:rFonts w:ascii="Bookman Old Style" w:hAnsi="Bookman Old Style"/>
        </w:rPr>
        <w:t xml:space="preserve"> bins</w:t>
      </w:r>
      <w:r w:rsidRPr="00E66453">
        <w:rPr>
          <w:rFonts w:ascii="Bookman Old Style" w:hAnsi="Bookman Old Style"/>
        </w:rPr>
        <w:t xml:space="preserve">, wash windows, </w:t>
      </w:r>
      <w:r w:rsidR="006D50E2">
        <w:rPr>
          <w:rFonts w:ascii="Bookman Old Style" w:hAnsi="Bookman Old Style"/>
        </w:rPr>
        <w:t>remove cobwebs on</w:t>
      </w:r>
      <w:r w:rsidRPr="00E66453">
        <w:rPr>
          <w:rFonts w:ascii="Bookman Old Style" w:hAnsi="Bookman Old Style"/>
        </w:rPr>
        <w:t xml:space="preserve"> ceilings, clean bathroom (sanitize toilet, sink, mirror and floor), dust/sanitize surfaces/desks/tables/shelves etc.</w:t>
      </w:r>
    </w:p>
    <w:p w14:paraId="7770C82B" w14:textId="62C199DA" w:rsidR="005B5E9D" w:rsidRPr="00AA1192" w:rsidRDefault="005B5E9D" w:rsidP="005B5E9D">
      <w:pPr>
        <w:spacing w:line="240" w:lineRule="auto"/>
        <w:contextualSpacing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1) I agree to perform the above duties for the cleaning of the 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Township Hall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in the times stated </w:t>
      </w:r>
      <w:r w:rsidR="0065790D" w:rsidRPr="00AA1192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tarting </w:t>
      </w:r>
      <w:r w:rsidR="00247C08">
        <w:rPr>
          <w:rFonts w:ascii="Bookman Old Style" w:hAnsi="Bookman Old Style"/>
          <w:b/>
          <w:bCs/>
          <w:i/>
          <w:iCs/>
          <w:sz w:val="24"/>
          <w:szCs w:val="24"/>
        </w:rPr>
        <w:t>May 7,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gramStart"/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>202</w:t>
      </w:r>
      <w:r w:rsidR="00247C08">
        <w:rPr>
          <w:rFonts w:ascii="Bookman Old Style" w:hAnsi="Bookman Old Style"/>
          <w:b/>
          <w:bCs/>
          <w:i/>
          <w:iCs/>
          <w:sz w:val="24"/>
          <w:szCs w:val="24"/>
        </w:rPr>
        <w:t>4</w:t>
      </w:r>
      <w:proofErr w:type="gramEnd"/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and ending May </w:t>
      </w:r>
      <w:r w:rsidR="008F0849">
        <w:rPr>
          <w:rFonts w:ascii="Bookman Old Style" w:hAnsi="Bookman Old Style"/>
          <w:b/>
          <w:bCs/>
          <w:i/>
          <w:iCs/>
          <w:sz w:val="24"/>
          <w:szCs w:val="24"/>
        </w:rPr>
        <w:t>5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>, 202</w:t>
      </w:r>
      <w:r w:rsidR="008F0849">
        <w:rPr>
          <w:rFonts w:ascii="Bookman Old Style" w:hAnsi="Bookman Old Style"/>
          <w:b/>
          <w:bCs/>
          <w:i/>
          <w:iCs/>
          <w:sz w:val="24"/>
          <w:szCs w:val="24"/>
        </w:rPr>
        <w:t>5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for $_______________ per month</w:t>
      </w:r>
      <w:r w:rsidR="0065790D" w:rsidRPr="00AA119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  <w:r w:rsidR="0036648D"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bookmarkStart w:id="0" w:name="_Hlk134010446"/>
      <w:r w:rsidR="0036648D" w:rsidRPr="00AA1192">
        <w:rPr>
          <w:rFonts w:ascii="Bookman Old Style" w:hAnsi="Bookman Old Style"/>
          <w:b/>
          <w:bCs/>
          <w:i/>
          <w:iCs/>
          <w:sz w:val="24"/>
          <w:szCs w:val="24"/>
        </w:rPr>
        <w:t>Should an extra clean be requested, I w</w:t>
      </w:r>
      <w:r w:rsidR="008E68FE" w:rsidRPr="00AA1192">
        <w:rPr>
          <w:rFonts w:ascii="Bookman Old Style" w:hAnsi="Bookman Old Style"/>
          <w:b/>
          <w:bCs/>
          <w:i/>
          <w:iCs/>
          <w:sz w:val="24"/>
          <w:szCs w:val="24"/>
        </w:rPr>
        <w:t>ill be paid</w:t>
      </w:r>
      <w:r w:rsidR="0036648D"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$__________</w:t>
      </w:r>
      <w:r w:rsidR="008E68FE" w:rsidRPr="00AA1192">
        <w:rPr>
          <w:rFonts w:ascii="Bookman Old Style" w:hAnsi="Bookman Old Style"/>
          <w:b/>
          <w:bCs/>
          <w:i/>
          <w:iCs/>
          <w:sz w:val="24"/>
          <w:szCs w:val="24"/>
        </w:rPr>
        <w:t>_____ per extra cleaning.</w:t>
      </w:r>
      <w:bookmarkEnd w:id="0"/>
    </w:p>
    <w:p w14:paraId="4023A86F" w14:textId="77777777" w:rsidR="005B5E9D" w:rsidRPr="00E66453" w:rsidRDefault="005B5E9D" w:rsidP="005B5E9D">
      <w:pPr>
        <w:rPr>
          <w:rFonts w:ascii="Bookman Old Style" w:hAnsi="Bookman Old Style"/>
        </w:rPr>
      </w:pPr>
    </w:p>
    <w:p w14:paraId="4887CDAD" w14:textId="77777777" w:rsidR="005B5E9D" w:rsidRPr="00E66453" w:rsidRDefault="005B5E9D" w:rsidP="005B5E9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66453">
        <w:rPr>
          <w:rFonts w:ascii="Bookman Old Style" w:hAnsi="Bookman Old Style"/>
          <w:b/>
          <w:bCs/>
          <w:sz w:val="28"/>
          <w:szCs w:val="28"/>
        </w:rPr>
        <w:t>(2) Township Park:</w:t>
      </w:r>
    </w:p>
    <w:p w14:paraId="1CEA4934" w14:textId="0223F317" w:rsidR="005B5E9D" w:rsidRPr="00E66453" w:rsidRDefault="005B5E9D" w:rsidP="005B5E9D">
      <w:pPr>
        <w:rPr>
          <w:rFonts w:ascii="Bookman Old Style" w:hAnsi="Bookman Old Style"/>
        </w:rPr>
      </w:pPr>
      <w:r w:rsidRPr="00E66453">
        <w:rPr>
          <w:rFonts w:ascii="Bookman Old Style" w:hAnsi="Bookman Old Style"/>
        </w:rPr>
        <w:t xml:space="preserve">*The park bathrooms (one male and one female bathroom) will be cleaned </w:t>
      </w:r>
      <w:r w:rsidR="006D50E2" w:rsidRPr="006D50E2">
        <w:rPr>
          <w:rFonts w:ascii="Bookman Old Style" w:hAnsi="Bookman Old Style"/>
          <w:b/>
          <w:bCs/>
          <w:u w:val="single"/>
        </w:rPr>
        <w:t>one</w:t>
      </w:r>
      <w:r w:rsidRPr="006D50E2">
        <w:rPr>
          <w:rFonts w:ascii="Bookman Old Style" w:hAnsi="Bookman Old Style"/>
          <w:b/>
          <w:bCs/>
          <w:u w:val="single"/>
        </w:rPr>
        <w:t xml:space="preserve"> time per week</w:t>
      </w:r>
      <w:r w:rsidRPr="00E66453">
        <w:rPr>
          <w:rFonts w:ascii="Bookman Old Style" w:hAnsi="Bookman Old Style"/>
        </w:rPr>
        <w:t xml:space="preserve"> </w:t>
      </w:r>
      <w:r w:rsidR="00F92E6B">
        <w:rPr>
          <w:rFonts w:ascii="Bookman Old Style" w:hAnsi="Bookman Old Style"/>
        </w:rPr>
        <w:t>(Preferably</w:t>
      </w:r>
      <w:r w:rsidRPr="00E66453">
        <w:rPr>
          <w:rFonts w:ascii="Bookman Old Style" w:hAnsi="Bookman Old Style"/>
        </w:rPr>
        <w:t xml:space="preserve"> Thursday or Friday</w:t>
      </w:r>
      <w:r w:rsidR="00F92E6B">
        <w:rPr>
          <w:rFonts w:ascii="Bookman Old Style" w:hAnsi="Bookman Old Style"/>
        </w:rPr>
        <w:t>)</w:t>
      </w:r>
      <w:r w:rsidRPr="00E66453">
        <w:rPr>
          <w:rFonts w:ascii="Bookman Old Style" w:hAnsi="Bookman Old Style"/>
        </w:rPr>
        <w:t xml:space="preserve"> to prepare for weekend guests</w:t>
      </w:r>
      <w:r w:rsidR="00D0097D">
        <w:rPr>
          <w:rFonts w:ascii="Bookman Old Style" w:hAnsi="Bookman Old Style"/>
        </w:rPr>
        <w:t xml:space="preserve"> until Oct</w:t>
      </w:r>
      <w:r w:rsidR="0089363A">
        <w:rPr>
          <w:rFonts w:ascii="Bookman Old Style" w:hAnsi="Bookman Old Style"/>
        </w:rPr>
        <w:t>ober</w:t>
      </w:r>
      <w:r w:rsidR="00D0097D">
        <w:rPr>
          <w:rFonts w:ascii="Bookman Old Style" w:hAnsi="Bookman Old Style"/>
        </w:rPr>
        <w:t xml:space="preserve"> 31, 202</w:t>
      </w:r>
      <w:r w:rsidR="00F92E6B">
        <w:rPr>
          <w:rFonts w:ascii="Bookman Old Style" w:hAnsi="Bookman Old Style"/>
        </w:rPr>
        <w:t>4</w:t>
      </w:r>
      <w:r w:rsidR="00D0097D">
        <w:rPr>
          <w:rFonts w:ascii="Bookman Old Style" w:hAnsi="Bookman Old Style"/>
        </w:rPr>
        <w:t>.</w:t>
      </w:r>
    </w:p>
    <w:p w14:paraId="6307242F" w14:textId="0B853667" w:rsidR="005B5E9D" w:rsidRPr="00E66453" w:rsidRDefault="005B5E9D" w:rsidP="005B5E9D">
      <w:pPr>
        <w:rPr>
          <w:rFonts w:ascii="Bookman Old Style" w:hAnsi="Bookman Old Style"/>
        </w:rPr>
      </w:pPr>
      <w:r w:rsidRPr="00E66453">
        <w:rPr>
          <w:rFonts w:ascii="Bookman Old Style" w:hAnsi="Bookman Old Style"/>
        </w:rPr>
        <w:t xml:space="preserve">*Duties to </w:t>
      </w:r>
      <w:proofErr w:type="gramStart"/>
      <w:r w:rsidRPr="00E66453">
        <w:rPr>
          <w:rFonts w:ascii="Bookman Old Style" w:hAnsi="Bookman Old Style"/>
        </w:rPr>
        <w:t>include:</w:t>
      </w:r>
      <w:proofErr w:type="gramEnd"/>
      <w:r w:rsidRPr="00E66453">
        <w:rPr>
          <w:rFonts w:ascii="Bookman Old Style" w:hAnsi="Bookman Old Style"/>
        </w:rPr>
        <w:t xml:space="preserve"> sanitizing toilet and bowl, sanitizing sinks and floors (and walls as needed), cleaning mirrors, emptying any trash</w:t>
      </w:r>
      <w:r w:rsidR="006D50E2">
        <w:rPr>
          <w:rFonts w:ascii="Bookman Old Style" w:hAnsi="Bookman Old Style"/>
        </w:rPr>
        <w:t xml:space="preserve"> bins</w:t>
      </w:r>
      <w:r w:rsidRPr="00E66453">
        <w:rPr>
          <w:rFonts w:ascii="Bookman Old Style" w:hAnsi="Bookman Old Style"/>
        </w:rPr>
        <w:t xml:space="preserve"> and restocking paper products.  </w:t>
      </w:r>
    </w:p>
    <w:p w14:paraId="73D3C1F1" w14:textId="0CBED3C2" w:rsidR="0065790D" w:rsidRPr="00AA1192" w:rsidRDefault="0065790D" w:rsidP="0065790D">
      <w:pPr>
        <w:spacing w:line="240" w:lineRule="auto"/>
        <w:contextualSpacing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2) I agree to perform the above duties for the cleaning of the 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Park Bathrooms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in the times stated starting </w:t>
      </w:r>
      <w:r w:rsidR="0004314B">
        <w:rPr>
          <w:rFonts w:ascii="Bookman Old Style" w:hAnsi="Bookman Old Style"/>
          <w:b/>
          <w:bCs/>
          <w:i/>
          <w:iCs/>
          <w:sz w:val="24"/>
          <w:szCs w:val="24"/>
        </w:rPr>
        <w:t>May 7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proofErr w:type="gramStart"/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>202</w:t>
      </w:r>
      <w:r w:rsidR="0004314B">
        <w:rPr>
          <w:rFonts w:ascii="Bookman Old Style" w:hAnsi="Bookman Old Style"/>
          <w:b/>
          <w:bCs/>
          <w:i/>
          <w:iCs/>
          <w:sz w:val="24"/>
          <w:szCs w:val="24"/>
        </w:rPr>
        <w:t>4</w:t>
      </w:r>
      <w:proofErr w:type="gramEnd"/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and 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en</w:t>
      </w:r>
      <w:r w:rsidR="00E66453" w:rsidRPr="00AA119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ding October 31, 202</w:t>
      </w:r>
      <w:r w:rsidR="0004314B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4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for $_______________ per month.</w:t>
      </w:r>
      <w:r w:rsidR="008E68FE"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Should an extra clean be requested, I will be paid $_______________ per extra cleaning.</w:t>
      </w:r>
    </w:p>
    <w:p w14:paraId="0F95A726" w14:textId="77777777" w:rsidR="0065790D" w:rsidRPr="00E66453" w:rsidRDefault="0065790D" w:rsidP="0065790D">
      <w:pPr>
        <w:spacing w:line="240" w:lineRule="auto"/>
        <w:contextualSpacing/>
        <w:rPr>
          <w:rFonts w:ascii="Bookman Old Style" w:hAnsi="Bookman Old Style"/>
          <w:b/>
          <w:bCs/>
          <w:i/>
          <w:iCs/>
        </w:rPr>
      </w:pPr>
    </w:p>
    <w:p w14:paraId="7BEE9E94" w14:textId="52155AE4" w:rsidR="0065790D" w:rsidRPr="008E68FE" w:rsidRDefault="0065790D" w:rsidP="0065790D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E68FE">
        <w:rPr>
          <w:rFonts w:ascii="Bookman Old Style" w:hAnsi="Bookman Old Style"/>
          <w:b/>
          <w:bCs/>
          <w:sz w:val="28"/>
          <w:szCs w:val="28"/>
        </w:rPr>
        <w:t xml:space="preserve">(3) Park </w:t>
      </w:r>
      <w:r w:rsidR="008E68FE" w:rsidRPr="008E68FE">
        <w:rPr>
          <w:rFonts w:ascii="Bookman Old Style" w:hAnsi="Bookman Old Style"/>
          <w:b/>
          <w:bCs/>
          <w:sz w:val="28"/>
          <w:szCs w:val="28"/>
        </w:rPr>
        <w:t>O</w:t>
      </w:r>
      <w:r w:rsidRPr="008E68FE">
        <w:rPr>
          <w:rFonts w:ascii="Bookman Old Style" w:hAnsi="Bookman Old Style"/>
          <w:b/>
          <w:bCs/>
          <w:sz w:val="28"/>
          <w:szCs w:val="28"/>
        </w:rPr>
        <w:t>pen Pavilion:</w:t>
      </w:r>
    </w:p>
    <w:p w14:paraId="53B57F10" w14:textId="77777777" w:rsidR="0065790D" w:rsidRPr="00E66453" w:rsidRDefault="0065790D" w:rsidP="0065790D">
      <w:pPr>
        <w:spacing w:line="240" w:lineRule="auto"/>
        <w:contextualSpacing/>
        <w:jc w:val="center"/>
        <w:rPr>
          <w:rFonts w:ascii="Bookman Old Style" w:hAnsi="Bookman Old Style"/>
        </w:rPr>
      </w:pPr>
    </w:p>
    <w:p w14:paraId="6002E073" w14:textId="5653C19A" w:rsidR="0065790D" w:rsidRPr="00E66453" w:rsidRDefault="0065790D" w:rsidP="0065790D">
      <w:pPr>
        <w:spacing w:line="240" w:lineRule="auto"/>
        <w:contextualSpacing/>
        <w:rPr>
          <w:rFonts w:ascii="Bookman Old Style" w:hAnsi="Bookman Old Style"/>
        </w:rPr>
      </w:pPr>
      <w:r w:rsidRPr="00E66453">
        <w:rPr>
          <w:rFonts w:ascii="Bookman Old Style" w:hAnsi="Bookman Old Style"/>
        </w:rPr>
        <w:t xml:space="preserve">*The open pavilion at the park will be cleaned </w:t>
      </w:r>
      <w:r w:rsidR="006D50E2" w:rsidRPr="006D50E2">
        <w:rPr>
          <w:rFonts w:ascii="Bookman Old Style" w:hAnsi="Bookman Old Style"/>
          <w:b/>
          <w:bCs/>
          <w:u w:val="single"/>
        </w:rPr>
        <w:t>one</w:t>
      </w:r>
      <w:r w:rsidRPr="006D50E2">
        <w:rPr>
          <w:rFonts w:ascii="Bookman Old Style" w:hAnsi="Bookman Old Style"/>
          <w:b/>
          <w:bCs/>
          <w:u w:val="single"/>
        </w:rPr>
        <w:t xml:space="preserve"> time per month</w:t>
      </w:r>
      <w:r w:rsidR="00D0097D">
        <w:rPr>
          <w:rFonts w:ascii="Bookman Old Style" w:hAnsi="Bookman Old Style"/>
        </w:rPr>
        <w:t xml:space="preserve"> until Oct</w:t>
      </w:r>
      <w:r w:rsidR="0089363A">
        <w:rPr>
          <w:rFonts w:ascii="Bookman Old Style" w:hAnsi="Bookman Old Style"/>
        </w:rPr>
        <w:t>ober</w:t>
      </w:r>
      <w:r w:rsidR="00D0097D">
        <w:rPr>
          <w:rFonts w:ascii="Bookman Old Style" w:hAnsi="Bookman Old Style"/>
        </w:rPr>
        <w:t xml:space="preserve"> 31, 202</w:t>
      </w:r>
      <w:r w:rsidR="00926F90">
        <w:rPr>
          <w:rFonts w:ascii="Bookman Old Style" w:hAnsi="Bookman Old Style"/>
        </w:rPr>
        <w:t>4</w:t>
      </w:r>
      <w:r w:rsidR="00D0097D">
        <w:rPr>
          <w:rFonts w:ascii="Bookman Old Style" w:hAnsi="Bookman Old Style"/>
        </w:rPr>
        <w:t>.</w:t>
      </w:r>
    </w:p>
    <w:p w14:paraId="2F53D562" w14:textId="77777777" w:rsidR="0065790D" w:rsidRPr="00E66453" w:rsidRDefault="0065790D" w:rsidP="0065790D">
      <w:pPr>
        <w:spacing w:line="240" w:lineRule="auto"/>
        <w:contextualSpacing/>
        <w:rPr>
          <w:rFonts w:ascii="Bookman Old Style" w:hAnsi="Bookman Old Style"/>
        </w:rPr>
      </w:pPr>
    </w:p>
    <w:p w14:paraId="2404062D" w14:textId="78457B58" w:rsidR="005B5E9D" w:rsidRPr="008E68FE" w:rsidRDefault="0065790D" w:rsidP="005B5E9D">
      <w:pPr>
        <w:spacing w:line="240" w:lineRule="auto"/>
        <w:contextualSpacing/>
        <w:rPr>
          <w:rFonts w:ascii="Bookman Old Style" w:hAnsi="Bookman Old Style"/>
        </w:rPr>
      </w:pPr>
      <w:r w:rsidRPr="00E66453">
        <w:rPr>
          <w:rFonts w:ascii="Bookman Old Style" w:hAnsi="Bookman Old Style"/>
        </w:rPr>
        <w:t xml:space="preserve">*Duties to </w:t>
      </w:r>
      <w:proofErr w:type="gramStart"/>
      <w:r w:rsidRPr="00E66453">
        <w:rPr>
          <w:rFonts w:ascii="Bookman Old Style" w:hAnsi="Bookman Old Style"/>
        </w:rPr>
        <w:t>include:</w:t>
      </w:r>
      <w:proofErr w:type="gramEnd"/>
      <w:r w:rsidRPr="00E66453">
        <w:rPr>
          <w:rFonts w:ascii="Bookman Old Style" w:hAnsi="Bookman Old Style"/>
        </w:rPr>
        <w:t xml:space="preserve"> washing down picnic tables, picking up trash, sweeping the floor and mopping an</w:t>
      </w:r>
      <w:r w:rsidR="006D50E2">
        <w:rPr>
          <w:rFonts w:ascii="Bookman Old Style" w:hAnsi="Bookman Old Style"/>
        </w:rPr>
        <w:t>y</w:t>
      </w:r>
      <w:r w:rsidRPr="00E66453">
        <w:rPr>
          <w:rFonts w:ascii="Bookman Old Style" w:hAnsi="Bookman Old Style"/>
        </w:rPr>
        <w:t xml:space="preserve"> sticky/dirty areas.</w:t>
      </w:r>
    </w:p>
    <w:p w14:paraId="496DC3CA" w14:textId="77777777" w:rsidR="005B5E9D" w:rsidRPr="00E66453" w:rsidRDefault="005B5E9D" w:rsidP="005B5E9D">
      <w:pPr>
        <w:spacing w:line="240" w:lineRule="auto"/>
        <w:contextualSpacing/>
        <w:rPr>
          <w:rFonts w:ascii="Bookman Old Style" w:hAnsi="Bookman Old Style"/>
          <w:b/>
          <w:bCs/>
          <w:i/>
          <w:iCs/>
        </w:rPr>
      </w:pPr>
    </w:p>
    <w:p w14:paraId="00D519C6" w14:textId="1259AA41" w:rsidR="00E66453" w:rsidRPr="00AA1192" w:rsidRDefault="00E66453" w:rsidP="00E66453">
      <w:pPr>
        <w:spacing w:line="240" w:lineRule="auto"/>
        <w:contextualSpacing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3) I agree to perform the above duties for the cleaning of the 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Park Open Pavilion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in the times stated starting </w:t>
      </w:r>
      <w:r w:rsidR="001B636F">
        <w:rPr>
          <w:rFonts w:ascii="Bookman Old Style" w:hAnsi="Bookman Old Style"/>
          <w:b/>
          <w:bCs/>
          <w:i/>
          <w:iCs/>
          <w:sz w:val="24"/>
          <w:szCs w:val="24"/>
        </w:rPr>
        <w:t>May 7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proofErr w:type="gramStart"/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>202</w:t>
      </w:r>
      <w:r w:rsidR="001B636F">
        <w:rPr>
          <w:rFonts w:ascii="Bookman Old Style" w:hAnsi="Bookman Old Style"/>
          <w:b/>
          <w:bCs/>
          <w:i/>
          <w:iCs/>
          <w:sz w:val="24"/>
          <w:szCs w:val="24"/>
        </w:rPr>
        <w:t>4</w:t>
      </w:r>
      <w:proofErr w:type="gramEnd"/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and 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ending October 31, 202</w:t>
      </w:r>
      <w:r w:rsidR="001B636F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4</w:t>
      </w:r>
      <w:r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for $_______________ per month.</w:t>
      </w:r>
      <w:r w:rsidR="008E68FE" w:rsidRPr="00AA119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Should an extra clean be requested, I will be paid $_______________ per extra cleaning.</w:t>
      </w:r>
    </w:p>
    <w:p w14:paraId="0D595C10" w14:textId="77777777" w:rsidR="005B5E9D" w:rsidRPr="00E66453" w:rsidRDefault="005B5E9D" w:rsidP="005B5E9D">
      <w:pPr>
        <w:spacing w:line="240" w:lineRule="auto"/>
        <w:contextualSpacing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382D940D" w14:textId="5DA4904C" w:rsidR="005B5E9D" w:rsidRDefault="005B5E9D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66453">
        <w:rPr>
          <w:rFonts w:ascii="Bookman Old Style" w:hAnsi="Bookman Old Style"/>
          <w:sz w:val="24"/>
          <w:szCs w:val="24"/>
        </w:rPr>
        <w:t xml:space="preserve">It is agreed between the two parties that the Township carries </w:t>
      </w:r>
      <w:r w:rsidRPr="00E66453">
        <w:rPr>
          <w:rFonts w:ascii="Bookman Old Style" w:hAnsi="Bookman Old Style"/>
          <w:b/>
          <w:bCs/>
          <w:sz w:val="24"/>
          <w:szCs w:val="24"/>
        </w:rPr>
        <w:t>NO WORKMANS COMP OR LIABILITY INSURANCE ON THE PERSON/S FILIING THIS POSITION</w:t>
      </w:r>
      <w:r w:rsidRPr="00E66453">
        <w:rPr>
          <w:rFonts w:ascii="Bookman Old Style" w:hAnsi="Bookman Old Style"/>
          <w:sz w:val="24"/>
          <w:szCs w:val="24"/>
        </w:rPr>
        <w:t>. T</w:t>
      </w:r>
      <w:r w:rsidR="00BA1B41">
        <w:rPr>
          <w:rFonts w:ascii="Bookman Old Style" w:hAnsi="Bookman Old Style"/>
          <w:sz w:val="24"/>
          <w:szCs w:val="24"/>
        </w:rPr>
        <w:t>he</w:t>
      </w:r>
      <w:r w:rsidRPr="00E66453">
        <w:rPr>
          <w:rFonts w:ascii="Bookman Old Style" w:hAnsi="Bookman Old Style"/>
          <w:sz w:val="24"/>
          <w:szCs w:val="24"/>
        </w:rPr>
        <w:t xml:space="preserve"> liability insurance is solely the responsibility of the person </w:t>
      </w:r>
      <w:r w:rsidR="00BA1B41">
        <w:rPr>
          <w:rFonts w:ascii="Bookman Old Style" w:hAnsi="Bookman Old Style"/>
          <w:sz w:val="24"/>
          <w:szCs w:val="24"/>
        </w:rPr>
        <w:t>bidding. You will be an at-will employee and either party can terminate their agreement at any time with proper notice.</w:t>
      </w:r>
    </w:p>
    <w:p w14:paraId="5EDE6FD9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3D9DD49A" w14:textId="231FE715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agree to the terms of this agreement and respectfully submit my bid for consideration by the Isabella Township Board.</w:t>
      </w:r>
    </w:p>
    <w:p w14:paraId="48D8E0DB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2F6CF45E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4433926A" w14:textId="5CEF8BBE" w:rsidR="00FE63AB" w:rsidRDefault="00FE63AB"/>
    <w:p w14:paraId="34C0D97A" w14:textId="20DE74E0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 Name:</w:t>
      </w:r>
    </w:p>
    <w:p w14:paraId="14C01FF9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61A59E60" w14:textId="5A95C2CE" w:rsidR="00FE63AB" w:rsidRDefault="00FE63AB">
      <w:r>
        <w:t>_____________________________________________</w:t>
      </w:r>
    </w:p>
    <w:p w14:paraId="0E80D71D" w14:textId="3C62442E" w:rsidR="00FE63AB" w:rsidRDefault="00FE63AB"/>
    <w:p w14:paraId="522F93C8" w14:textId="113678E3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</w:t>
      </w:r>
    </w:p>
    <w:p w14:paraId="307856A4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14A68783" w14:textId="4A84C610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</w:t>
      </w:r>
    </w:p>
    <w:p w14:paraId="656165EE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33B38874" w14:textId="77777777" w:rsidR="00FE63AB" w:rsidRDefault="00FE63AB">
      <w:r>
        <w:rPr>
          <w:rFonts w:ascii="Bookman Old Style" w:hAnsi="Bookman Old Style"/>
          <w:sz w:val="24"/>
          <w:szCs w:val="24"/>
        </w:rPr>
        <w:t>_________________________________________</w:t>
      </w:r>
    </w:p>
    <w:p w14:paraId="465B331F" w14:textId="77777777" w:rsidR="007028BD" w:rsidRDefault="007028BD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31926717" w14:textId="083A79B1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 Number:</w:t>
      </w:r>
    </w:p>
    <w:p w14:paraId="0625398A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7D92519E" w14:textId="77777777" w:rsidR="00FE63AB" w:rsidRDefault="00FE63AB">
      <w:r>
        <w:rPr>
          <w:rFonts w:ascii="Bookman Old Style" w:hAnsi="Bookman Old Style"/>
          <w:sz w:val="24"/>
          <w:szCs w:val="24"/>
        </w:rPr>
        <w:t>_________________________________________</w:t>
      </w:r>
    </w:p>
    <w:p w14:paraId="72D785F8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65CD39FC" w14:textId="2147FF26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Date:</w:t>
      </w:r>
    </w:p>
    <w:p w14:paraId="72D8E6B2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401857FD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382BF136" w14:textId="77777777" w:rsidR="00FE63AB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649D31CA" w14:textId="1FB9B67B" w:rsidR="00FE63AB" w:rsidRPr="00E66453" w:rsidRDefault="00FE63AB" w:rsidP="00BA1B41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</w:t>
      </w:r>
      <w:r>
        <w:rPr>
          <w:rFonts w:ascii="Bookman Old Style" w:hAnsi="Bookman Old Style"/>
          <w:sz w:val="24"/>
          <w:szCs w:val="24"/>
        </w:rPr>
        <w:tab/>
        <w:t>____________________</w:t>
      </w:r>
    </w:p>
    <w:p w14:paraId="6C4D6165" w14:textId="77777777" w:rsidR="005B5E9D" w:rsidRPr="00E66453" w:rsidRDefault="005B5E9D">
      <w:pPr>
        <w:rPr>
          <w:rFonts w:ascii="Bookman Old Style" w:hAnsi="Bookman Old Style"/>
          <w:sz w:val="24"/>
          <w:szCs w:val="24"/>
        </w:rPr>
      </w:pPr>
    </w:p>
    <w:sectPr w:rsidR="005B5E9D" w:rsidRPr="00E6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9D"/>
    <w:rsid w:val="00043116"/>
    <w:rsid w:val="0004314B"/>
    <w:rsid w:val="001B636F"/>
    <w:rsid w:val="00247C08"/>
    <w:rsid w:val="0036648D"/>
    <w:rsid w:val="00415D41"/>
    <w:rsid w:val="005140A9"/>
    <w:rsid w:val="005504A5"/>
    <w:rsid w:val="005B5E9D"/>
    <w:rsid w:val="0065790D"/>
    <w:rsid w:val="006D50E2"/>
    <w:rsid w:val="007028BD"/>
    <w:rsid w:val="0089363A"/>
    <w:rsid w:val="008E68FE"/>
    <w:rsid w:val="008F0849"/>
    <w:rsid w:val="00926F90"/>
    <w:rsid w:val="00AA1192"/>
    <w:rsid w:val="00AF34CD"/>
    <w:rsid w:val="00BA1B41"/>
    <w:rsid w:val="00C960E7"/>
    <w:rsid w:val="00CF2568"/>
    <w:rsid w:val="00D0097D"/>
    <w:rsid w:val="00D976CB"/>
    <w:rsid w:val="00E15372"/>
    <w:rsid w:val="00E66453"/>
    <w:rsid w:val="00F64B72"/>
    <w:rsid w:val="00F92E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E421"/>
  <w15:chartTrackingRefBased/>
  <w15:docId w15:val="{370AB472-333A-4F35-BA6D-CC3E2FEB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Fitzpatrick</dc:creator>
  <cp:keywords/>
  <dc:description/>
  <cp:lastModifiedBy>Hannah Fitzpatrick</cp:lastModifiedBy>
  <cp:revision>25</cp:revision>
  <dcterms:created xsi:type="dcterms:W3CDTF">2023-05-03T19:05:00Z</dcterms:created>
  <dcterms:modified xsi:type="dcterms:W3CDTF">2024-04-04T14:30:00Z</dcterms:modified>
</cp:coreProperties>
</file>